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D0F" w:rsidRDefault="00605D0F" w:rsidP="00605D0F">
      <w:bookmarkStart w:id="0" w:name="_GoBack"/>
      <w:r>
        <w:t xml:space="preserve">Приложение №1 к </w:t>
      </w:r>
      <w:r w:rsidRPr="00605D0F">
        <w:t>Положению о мероприятиях</w:t>
      </w:r>
      <w:r>
        <w:t xml:space="preserve"> </w:t>
      </w:r>
      <w:bookmarkEnd w:id="0"/>
      <w:r>
        <w:t>(</w:t>
      </w:r>
      <w:r w:rsidRPr="00605D0F">
        <w:t>протокол №5/23 от 22 мая 2023)</w:t>
      </w:r>
    </w:p>
    <w:p w:rsidR="00605D0F" w:rsidRDefault="00605D0F" w:rsidP="00605D0F">
      <w:r>
        <w:t xml:space="preserve">Изменения приняты путем </w:t>
      </w:r>
      <w:r>
        <w:t xml:space="preserve">голосования Совета </w:t>
      </w:r>
      <w:r w:rsidRPr="00605D0F">
        <w:t>(протокол № 4/25 от 29.05.2025г.)</w:t>
      </w:r>
    </w:p>
    <w:p w:rsidR="00B90C3D" w:rsidRDefault="00605D0F" w:rsidP="00605D0F">
      <w:r>
        <w:t xml:space="preserve">Данным приложением в положение вносятся </w:t>
      </w:r>
      <w:r>
        <w:t xml:space="preserve">изменения в пункт 4. </w:t>
      </w:r>
    </w:p>
    <w:p w:rsidR="00605D0F" w:rsidRPr="00605D0F" w:rsidRDefault="00605D0F" w:rsidP="00605D0F">
      <w:pPr>
        <w:rPr>
          <w:b/>
        </w:rPr>
      </w:pPr>
      <w:r w:rsidRPr="00605D0F">
        <w:rPr>
          <w:b/>
        </w:rPr>
        <w:t>4.1. Форум</w:t>
      </w:r>
    </w:p>
    <w:p w:rsidR="00605D0F" w:rsidRDefault="00605D0F" w:rsidP="00605D0F">
      <w:pPr>
        <w:ind w:left="708"/>
      </w:pPr>
      <w:r>
        <w:t>• Формат проведения: онлайн</w:t>
      </w:r>
    </w:p>
    <w:p w:rsidR="00605D0F" w:rsidRDefault="00605D0F" w:rsidP="00605D0F">
      <w:pPr>
        <w:ind w:left="708"/>
      </w:pPr>
      <w:r>
        <w:t xml:space="preserve">• Доклады, круглые столы, секционные заседания: акцент на теоретические и научные знания, исследования и обобщение полученного опыта, методологию. </w:t>
      </w:r>
    </w:p>
    <w:p w:rsidR="00605D0F" w:rsidRDefault="00605D0F" w:rsidP="00605D0F">
      <w:pPr>
        <w:ind w:left="708"/>
      </w:pPr>
      <w:r>
        <w:t>• Третьи выходные ноября (два дня)</w:t>
      </w:r>
    </w:p>
    <w:p w:rsidR="00605D0F" w:rsidRDefault="00605D0F" w:rsidP="00605D0F">
      <w:pPr>
        <w:ind w:left="708"/>
      </w:pPr>
      <w:r>
        <w:t>• Платная форма проведения. Для членов АПТ =2000, включая запись. Для не членов =3000, включая запись. Для спикеров - бесплатно + конкурс спикеров, т.е. оргкомитет выбирает поддержать наиболее интересные заявки.</w:t>
      </w:r>
    </w:p>
    <w:p w:rsidR="00605D0F" w:rsidRPr="00605D0F" w:rsidRDefault="00605D0F" w:rsidP="00605D0F">
      <w:pPr>
        <w:rPr>
          <w:b/>
        </w:rPr>
      </w:pPr>
      <w:r w:rsidRPr="00605D0F">
        <w:rPr>
          <w:b/>
        </w:rPr>
        <w:t>4.3. Фестиваль</w:t>
      </w:r>
    </w:p>
    <w:p w:rsidR="00605D0F" w:rsidRDefault="00605D0F" w:rsidP="00605D0F">
      <w:pPr>
        <w:ind w:left="708"/>
      </w:pPr>
      <w:r>
        <w:t>• Формат проведения: очно, Санкт - Петербург</w:t>
      </w:r>
    </w:p>
    <w:p w:rsidR="00605D0F" w:rsidRDefault="00605D0F" w:rsidP="00605D0F">
      <w:pPr>
        <w:ind w:left="708"/>
      </w:pPr>
      <w:r>
        <w:t>• Мастер-классы, практический опыт, техники применения песочной терапии.</w:t>
      </w:r>
    </w:p>
    <w:p w:rsidR="00605D0F" w:rsidRDefault="00605D0F" w:rsidP="00605D0F">
      <w:pPr>
        <w:ind w:left="708"/>
      </w:pPr>
      <w:r>
        <w:t>• Вторые выходные июня (два дня)</w:t>
      </w:r>
    </w:p>
    <w:p w:rsidR="00605D0F" w:rsidRDefault="00605D0F" w:rsidP="00605D0F">
      <w:pPr>
        <w:ind w:left="708"/>
      </w:pPr>
      <w:r>
        <w:t>• Платная форма проведения, стоимость определяет оргкомитет исходя из стоимости аренды и прочих закупок.</w:t>
      </w:r>
    </w:p>
    <w:p w:rsidR="00605D0F" w:rsidRDefault="00605D0F" w:rsidP="00605D0F">
      <w:pPr>
        <w:pStyle w:val="a3"/>
        <w:numPr>
          <w:ilvl w:val="0"/>
          <w:numId w:val="3"/>
        </w:numPr>
      </w:pPr>
      <w:r w:rsidRPr="00605D0F">
        <w:t>Проводится один раз в три года. В тот год, когда фестиваль в Санкт – Петербурге, - регионы свои мероприятия не проводят.</w:t>
      </w:r>
    </w:p>
    <w:p w:rsidR="00605D0F" w:rsidRDefault="00605D0F" w:rsidP="00605D0F"/>
    <w:sectPr w:rsidR="00605D0F" w:rsidSect="00605D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D2361"/>
    <w:multiLevelType w:val="hybridMultilevel"/>
    <w:tmpl w:val="EB800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E5801"/>
    <w:multiLevelType w:val="hybridMultilevel"/>
    <w:tmpl w:val="B5AC1DF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F8099A"/>
    <w:multiLevelType w:val="hybridMultilevel"/>
    <w:tmpl w:val="33F482F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D9"/>
    <w:rsid w:val="001F3FD9"/>
    <w:rsid w:val="00605D0F"/>
    <w:rsid w:val="00B9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0734F-818B-4B1D-86EC-DCE8CD32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2025-06-16T07:43:00Z</dcterms:created>
  <dcterms:modified xsi:type="dcterms:W3CDTF">2025-06-16T08:34:00Z</dcterms:modified>
</cp:coreProperties>
</file>